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AC" w:rsidRDefault="008278AC" w:rsidP="008278A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78AC" w:rsidRDefault="008278AC" w:rsidP="009908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0880" w:rsidRPr="00745463" w:rsidRDefault="00990880" w:rsidP="00990880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745463">
        <w:rPr>
          <w:rFonts w:ascii="Times New Roman" w:hAnsi="Times New Roman" w:cs="Times New Roman"/>
          <w:b/>
          <w:sz w:val="28"/>
          <w:lang w:eastAsia="ru-RU"/>
        </w:rPr>
        <w:t>Меры безопасности обучающихся ГБПОУ РО «ТАВИАК»</w:t>
      </w:r>
    </w:p>
    <w:p w:rsidR="008278AC" w:rsidRPr="00745463" w:rsidRDefault="00990880" w:rsidP="00990880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745463">
        <w:rPr>
          <w:rFonts w:ascii="Times New Roman" w:hAnsi="Times New Roman" w:cs="Times New Roman"/>
          <w:b/>
          <w:sz w:val="28"/>
          <w:lang w:eastAsia="ru-RU"/>
        </w:rPr>
        <w:t>во время новогодних праздников и зимних каникул</w:t>
      </w:r>
    </w:p>
    <w:p w:rsidR="00990880" w:rsidRPr="00990880" w:rsidRDefault="00990880" w:rsidP="00990880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8278AC" w:rsidRPr="00745463" w:rsidRDefault="008278AC" w:rsidP="0099088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45463">
        <w:rPr>
          <w:rFonts w:ascii="Times New Roman" w:hAnsi="Times New Roman" w:cs="Times New Roman"/>
          <w:sz w:val="26"/>
          <w:szCs w:val="26"/>
          <w:lang w:eastAsia="ru-RU"/>
        </w:rPr>
        <w:t>Новогодние праздники и зимние каникулы – чудесное время! Так много интересных и захватывающих дел, которыми можно заняться!  Однако</w:t>
      </w:r>
      <w:proofErr w:type="gramStart"/>
      <w:r w:rsidRPr="00745463">
        <w:rPr>
          <w:rFonts w:ascii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745463">
        <w:rPr>
          <w:rFonts w:ascii="Times New Roman" w:hAnsi="Times New Roman" w:cs="Times New Roman"/>
          <w:sz w:val="26"/>
          <w:szCs w:val="26"/>
          <w:lang w:eastAsia="ru-RU"/>
        </w:rPr>
        <w:t xml:space="preserve"> нельзя забывать о правилах безопасности. Если следовать им, вы убережете себя и своих близких от несчастья.</w:t>
      </w:r>
    </w:p>
    <w:p w:rsidR="008278AC" w:rsidRPr="00745463" w:rsidRDefault="008278AC" w:rsidP="00990880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45463">
        <w:rPr>
          <w:rFonts w:ascii="Times New Roman" w:hAnsi="Times New Roman" w:cs="Times New Roman"/>
          <w:sz w:val="26"/>
          <w:szCs w:val="26"/>
          <w:lang w:eastAsia="ru-RU"/>
        </w:rPr>
        <w:t>Правила безопасности при нахождении на льду водоемов:</w:t>
      </w:r>
    </w:p>
    <w:p w:rsidR="008278AC" w:rsidRPr="00745463" w:rsidRDefault="008278AC" w:rsidP="00990880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45463">
        <w:rPr>
          <w:rFonts w:ascii="Times New Roman" w:hAnsi="Times New Roman" w:cs="Times New Roman"/>
          <w:sz w:val="26"/>
          <w:szCs w:val="26"/>
          <w:lang w:eastAsia="ru-RU"/>
        </w:rPr>
        <w:t>Лед на водоемах коварен и таит в себе огромную опасность. Дело в том, что водоемы замерзают неравномерно, а значит и толщина льда может изменяться. Лед на водоемах - это зона повышенного риска для детей, которые решили поиграть на льду или покататься по нему на коньках, да и просто те, кто решил срезать путь и пройти по льду.</w:t>
      </w:r>
    </w:p>
    <w:p w:rsidR="008278AC" w:rsidRPr="00745463" w:rsidRDefault="008278AC" w:rsidP="00990880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45463">
        <w:rPr>
          <w:rFonts w:ascii="Times New Roman" w:hAnsi="Times New Roman" w:cs="Times New Roman"/>
          <w:sz w:val="26"/>
          <w:szCs w:val="26"/>
          <w:lang w:eastAsia="ru-RU"/>
        </w:rPr>
        <w:t>Запомните – не зная определенных правил, выходить на лёд НЕЛЬЗЯ!!!</w:t>
      </w:r>
    </w:p>
    <w:p w:rsidR="00745463" w:rsidRDefault="00745463" w:rsidP="0099088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278AC" w:rsidRPr="00745463" w:rsidRDefault="008278AC" w:rsidP="00990880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745463">
        <w:rPr>
          <w:rFonts w:ascii="Times New Roman" w:hAnsi="Times New Roman" w:cs="Times New Roman"/>
          <w:b/>
          <w:sz w:val="26"/>
          <w:szCs w:val="26"/>
          <w:lang w:eastAsia="ru-RU"/>
        </w:rPr>
        <w:t>Правила поведения на льду</w:t>
      </w:r>
    </w:p>
    <w:p w:rsidR="008278AC" w:rsidRPr="00745463" w:rsidRDefault="008278AC" w:rsidP="00990880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45463">
        <w:rPr>
          <w:rFonts w:ascii="Times New Roman" w:hAnsi="Times New Roman" w:cs="Times New Roman"/>
          <w:sz w:val="26"/>
          <w:szCs w:val="26"/>
          <w:lang w:eastAsia="ru-RU"/>
        </w:rPr>
        <w:t>- ни в коем случае не выходите на тонкий, неокрепший лед водоема, если он рыхлый, а кое-где проступает вода;</w:t>
      </w:r>
    </w:p>
    <w:p w:rsidR="008278AC" w:rsidRPr="00745463" w:rsidRDefault="008278AC" w:rsidP="00990880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45463">
        <w:rPr>
          <w:rFonts w:ascii="Times New Roman" w:hAnsi="Times New Roman" w:cs="Times New Roman"/>
          <w:sz w:val="26"/>
          <w:szCs w:val="26"/>
          <w:lang w:eastAsia="ru-RU"/>
        </w:rPr>
        <w:t>- безопасный лед - прозрачный, толщиной не менее 10-12 см.;</w:t>
      </w:r>
    </w:p>
    <w:p w:rsidR="008278AC" w:rsidRPr="00745463" w:rsidRDefault="008278AC" w:rsidP="00990880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45463">
        <w:rPr>
          <w:rFonts w:ascii="Times New Roman" w:hAnsi="Times New Roman" w:cs="Times New Roman"/>
          <w:sz w:val="26"/>
          <w:szCs w:val="26"/>
          <w:lang w:eastAsia="ru-RU"/>
        </w:rPr>
        <w:t>- молочно-белого цвета лед вдвое слабее прозрачного;</w:t>
      </w:r>
    </w:p>
    <w:p w:rsidR="008278AC" w:rsidRPr="00745463" w:rsidRDefault="008278AC" w:rsidP="00990880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45463">
        <w:rPr>
          <w:rFonts w:ascii="Times New Roman" w:hAnsi="Times New Roman" w:cs="Times New Roman"/>
          <w:sz w:val="26"/>
          <w:szCs w:val="26"/>
          <w:lang w:eastAsia="ru-RU"/>
        </w:rPr>
        <w:t>- самый опасный - ноздреватый лед, образовавшийся из смерзшегося снега;</w:t>
      </w:r>
    </w:p>
    <w:p w:rsidR="008278AC" w:rsidRPr="00745463" w:rsidRDefault="008278AC" w:rsidP="00990880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45463">
        <w:rPr>
          <w:rFonts w:ascii="Times New Roman" w:hAnsi="Times New Roman" w:cs="Times New Roman"/>
          <w:sz w:val="26"/>
          <w:szCs w:val="26"/>
          <w:lang w:eastAsia="ru-RU"/>
        </w:rPr>
        <w:t>- не выходите на лед, если Вы один и в пределах видимости нет никого, кто смог бы прийти Вам на помощь. Если Вы случайно попали на тонкую ледяную поверхность водоема, и лед начинает трескаться, главное, сохраняйте спокойствие.</w:t>
      </w:r>
    </w:p>
    <w:p w:rsidR="008278AC" w:rsidRPr="00745463" w:rsidRDefault="008278AC" w:rsidP="00990880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45463">
        <w:rPr>
          <w:rFonts w:ascii="Times New Roman" w:hAnsi="Times New Roman" w:cs="Times New Roman"/>
          <w:sz w:val="26"/>
          <w:szCs w:val="26"/>
          <w:lang w:eastAsia="ru-RU"/>
        </w:rPr>
        <w:t>- не поддаваясь панике, по возможности, вернитесь в более безопасное место следующими способами: осторожно и быстро лягте на лед и отползите на безопасное место или медленно отходите назад осторожными скользящими шагами, не отрывая ног ото льда;</w:t>
      </w:r>
    </w:p>
    <w:p w:rsidR="008278AC" w:rsidRPr="00745463" w:rsidRDefault="008278AC" w:rsidP="00990880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45463">
        <w:rPr>
          <w:rFonts w:ascii="Times New Roman" w:hAnsi="Times New Roman" w:cs="Times New Roman"/>
          <w:sz w:val="26"/>
          <w:szCs w:val="26"/>
          <w:lang w:eastAsia="ru-RU"/>
        </w:rPr>
        <w:t>- ни в коем случае не прыгайте по льду, также не стоит бегать по нему.</w:t>
      </w:r>
    </w:p>
    <w:p w:rsidR="00745463" w:rsidRDefault="00745463" w:rsidP="0099088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278AC" w:rsidRPr="00745463" w:rsidRDefault="008278AC" w:rsidP="0099088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45463">
        <w:rPr>
          <w:rFonts w:ascii="Times New Roman" w:hAnsi="Times New Roman" w:cs="Times New Roman"/>
          <w:b/>
          <w:sz w:val="26"/>
          <w:szCs w:val="26"/>
          <w:lang w:eastAsia="ru-RU"/>
        </w:rPr>
        <w:t>Меры безопаснос</w:t>
      </w:r>
      <w:r w:rsidR="00990880" w:rsidRPr="00745463">
        <w:rPr>
          <w:rFonts w:ascii="Times New Roman" w:hAnsi="Times New Roman" w:cs="Times New Roman"/>
          <w:b/>
          <w:sz w:val="26"/>
          <w:szCs w:val="26"/>
          <w:lang w:eastAsia="ru-RU"/>
        </w:rPr>
        <w:t>ти при обращении с пиротехникой</w:t>
      </w:r>
    </w:p>
    <w:p w:rsidR="008278AC" w:rsidRPr="00745463" w:rsidRDefault="008278AC" w:rsidP="0099088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45463">
        <w:rPr>
          <w:rFonts w:ascii="Times New Roman" w:hAnsi="Times New Roman" w:cs="Times New Roman"/>
          <w:sz w:val="26"/>
          <w:szCs w:val="26"/>
          <w:lang w:eastAsia="ru-RU"/>
        </w:rPr>
        <w:t>Приближаются Новогодние и Рождественские праздники, которые традиционно сопровождаются фейерверками и салютами. Но в эйфории праздника не стоит забывать о своей безопасности и безопасности людей, окружающих вас.</w:t>
      </w:r>
    </w:p>
    <w:p w:rsidR="008278AC" w:rsidRPr="00745463" w:rsidRDefault="008278AC" w:rsidP="00990880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45463">
        <w:rPr>
          <w:rFonts w:ascii="Times New Roman" w:hAnsi="Times New Roman" w:cs="Times New Roman"/>
          <w:sz w:val="26"/>
          <w:szCs w:val="26"/>
          <w:lang w:eastAsia="ru-RU"/>
        </w:rPr>
        <w:t>Бесконтрольная реализация пиротехнической продукции и применение ее без соблюдения необходимых мер пожарной безопасности становятся причинами многих пожаров, травм и даже гибели людей. Пиротехнические изделия представляют собой источник повышенной опасности и заслуживают особого внимания.</w:t>
      </w:r>
    </w:p>
    <w:p w:rsidR="008278AC" w:rsidRPr="00745463" w:rsidRDefault="008278AC" w:rsidP="0099088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45463">
        <w:rPr>
          <w:rFonts w:ascii="Times New Roman" w:hAnsi="Times New Roman" w:cs="Times New Roman"/>
          <w:sz w:val="26"/>
          <w:szCs w:val="26"/>
          <w:lang w:eastAsia="ru-RU"/>
        </w:rPr>
        <w:t>Поэтому, приобретая в предновогодний период пиротехнические изделия, следует запомнить и соблюдать правила, которые помогут избежать трагических последствий:</w:t>
      </w:r>
    </w:p>
    <w:p w:rsidR="008278AC" w:rsidRPr="00745463" w:rsidRDefault="008278AC" w:rsidP="00990880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45463">
        <w:rPr>
          <w:rFonts w:ascii="Times New Roman" w:hAnsi="Times New Roman" w:cs="Times New Roman"/>
          <w:sz w:val="26"/>
          <w:szCs w:val="26"/>
          <w:lang w:eastAsia="ru-RU"/>
        </w:rPr>
        <w:t>- если поблизости нет подходящего места для фейерверка, стоит ограничиться ассортиментом наземного действия: петардами, хлопушками, огненными волчками и колесами, но, ни в коем случае не запускать изделия, летящие вверх. Использовать их рядом с жилыми домами и другими постройками категорически запрещается: они могут попасть в окно или форточку, залететь на чердак, крышу, балкон и стать причиной пожара. В помещении не разрешается зажигать бенгальские огни, применять хлопушки и восковые свечи. Помни, открытый огонь всегда опасен!</w:t>
      </w:r>
    </w:p>
    <w:p w:rsidR="008278AC" w:rsidRPr="00745463" w:rsidRDefault="008278AC" w:rsidP="00990880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45463">
        <w:rPr>
          <w:rFonts w:ascii="Times New Roman" w:hAnsi="Times New Roman" w:cs="Times New Roman"/>
          <w:sz w:val="26"/>
          <w:szCs w:val="26"/>
          <w:lang w:eastAsia="ru-RU"/>
        </w:rPr>
        <w:t>- использовать приобретенную пиротехнику можно только после ознакомления с инструкцией по ее применению и мерам безопасности. Несовершеннолетним категорически запрещается самостоятельно, без присутствия взрослых использовать пиротехнические изделия!</w:t>
      </w:r>
    </w:p>
    <w:p w:rsidR="000975F6" w:rsidRPr="00745463" w:rsidRDefault="000975F6" w:rsidP="00990880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975F6" w:rsidRPr="00745463" w:rsidRDefault="000975F6" w:rsidP="0099088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0975F6" w:rsidRPr="00745463" w:rsidSect="000975F6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588D"/>
    <w:multiLevelType w:val="multilevel"/>
    <w:tmpl w:val="E09C73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F37C2"/>
    <w:multiLevelType w:val="multilevel"/>
    <w:tmpl w:val="BA2A53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B0661"/>
    <w:multiLevelType w:val="multilevel"/>
    <w:tmpl w:val="EBB2A0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47BD1"/>
    <w:multiLevelType w:val="multilevel"/>
    <w:tmpl w:val="CC3A5B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4F63EB"/>
    <w:multiLevelType w:val="multilevel"/>
    <w:tmpl w:val="E446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B217CD"/>
    <w:multiLevelType w:val="multilevel"/>
    <w:tmpl w:val="86D28F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C8328B"/>
    <w:multiLevelType w:val="hybridMultilevel"/>
    <w:tmpl w:val="41C8E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8093D"/>
    <w:multiLevelType w:val="hybridMultilevel"/>
    <w:tmpl w:val="5A5E2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74EA6"/>
    <w:multiLevelType w:val="hybridMultilevel"/>
    <w:tmpl w:val="0040E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8E6EF7"/>
    <w:multiLevelType w:val="multilevel"/>
    <w:tmpl w:val="91FCF8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2D0984"/>
    <w:multiLevelType w:val="multilevel"/>
    <w:tmpl w:val="6A442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7148E9"/>
    <w:multiLevelType w:val="multilevel"/>
    <w:tmpl w:val="A6C45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10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8FB"/>
    <w:rsid w:val="000975F6"/>
    <w:rsid w:val="000D2CDF"/>
    <w:rsid w:val="000E523A"/>
    <w:rsid w:val="00122C40"/>
    <w:rsid w:val="00134E15"/>
    <w:rsid w:val="003F6E18"/>
    <w:rsid w:val="0066481C"/>
    <w:rsid w:val="00745463"/>
    <w:rsid w:val="008278AC"/>
    <w:rsid w:val="00856160"/>
    <w:rsid w:val="00990880"/>
    <w:rsid w:val="00E84A33"/>
    <w:rsid w:val="00ED5790"/>
    <w:rsid w:val="00FA4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8AC"/>
    <w:pPr>
      <w:spacing w:after="0" w:line="240" w:lineRule="auto"/>
    </w:pPr>
  </w:style>
  <w:style w:type="table" w:styleId="a4">
    <w:name w:val="Table Grid"/>
    <w:basedOn w:val="a1"/>
    <w:uiPriority w:val="39"/>
    <w:rsid w:val="00990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5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523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2023-12-14T11:18:00Z</cp:lastPrinted>
  <dcterms:created xsi:type="dcterms:W3CDTF">2024-11-25T12:32:00Z</dcterms:created>
  <dcterms:modified xsi:type="dcterms:W3CDTF">2024-11-25T12:46:00Z</dcterms:modified>
</cp:coreProperties>
</file>